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BB5F72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КОЛОЯРСКОГО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372ED3" w:rsidRDefault="00325C2A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31.07.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801C42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4/42-143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>с.</w:t>
      </w:r>
      <w:r w:rsidR="00BB5F72">
        <w:rPr>
          <w:rFonts w:ascii="Times New Roman" w:hAnsi="Times New Roman" w:cs="Times New Roman"/>
          <w:b/>
          <w:sz w:val="27"/>
          <w:szCs w:val="27"/>
        </w:rPr>
        <w:t>Колояр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BB5F72" w:rsidP="00EB773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Колоярского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от 14.11.2017 года № 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налоге на имущество физических лиц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Колоярского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Колоярского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Колоярского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CE263F" w:rsidRPr="00372ED3">
        <w:rPr>
          <w:rFonts w:ascii="Times New Roman" w:hAnsi="Times New Roman" w:cs="Times New Roman"/>
          <w:sz w:val="27"/>
          <w:szCs w:val="27"/>
        </w:rPr>
        <w:t>1</w:t>
      </w:r>
      <w:r w:rsidR="00BB5F72">
        <w:rPr>
          <w:rFonts w:ascii="Times New Roman" w:hAnsi="Times New Roman" w:cs="Times New Roman"/>
          <w:sz w:val="27"/>
          <w:szCs w:val="27"/>
        </w:rPr>
        <w:t>1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BB5F72">
        <w:rPr>
          <w:rFonts w:ascii="Times New Roman" w:hAnsi="Times New Roman" w:cs="Times New Roman"/>
          <w:sz w:val="27"/>
          <w:szCs w:val="27"/>
        </w:rPr>
        <w:t>40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т 04.04.2018 г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</w:rPr>
        <w:t>ода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 xml:space="preserve"> №4/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</w:rPr>
        <w:t>17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="00BB5F72">
        <w:rPr>
          <w:rFonts w:ascii="Times New Roman" w:eastAsia="Times New Roman" w:hAnsi="Times New Roman" w:cs="Times New Roman"/>
          <w:bCs/>
          <w:sz w:val="27"/>
          <w:szCs w:val="27"/>
        </w:rPr>
        <w:t>72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AB185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машино-мест,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372ED3">
        <w:rPr>
          <w:rFonts w:ascii="Times New Roman" w:hAnsi="Times New Roman" w:cs="Times New Roman"/>
          <w:sz w:val="27"/>
          <w:szCs w:val="27"/>
        </w:rPr>
        <w:t>с  01 января 201</w:t>
      </w:r>
      <w:r w:rsidR="00AB1853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Контроль за исполнением настоящего решения возложить на </w:t>
      </w:r>
      <w:r w:rsidR="00BB5F72">
        <w:rPr>
          <w:rFonts w:ascii="Times New Roman" w:eastAsia="Times New Roman" w:hAnsi="Times New Roman" w:cs="Times New Roman"/>
          <w:sz w:val="27"/>
          <w:szCs w:val="27"/>
          <w:lang w:eastAsia="ar-SA"/>
        </w:rPr>
        <w:t>и.о. г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>лав</w:t>
      </w:r>
      <w:r w:rsidR="00BB5F72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="00AB185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BB5F72">
        <w:rPr>
          <w:rFonts w:ascii="Times New Roman" w:eastAsia="Times New Roman" w:hAnsi="Times New Roman" w:cs="Times New Roman"/>
          <w:sz w:val="27"/>
          <w:szCs w:val="27"/>
          <w:lang w:eastAsia="ar-SA"/>
        </w:rPr>
        <w:t>Колоярского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BB5F72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И.о. г</w:t>
      </w:r>
      <w:r w:rsidR="006E5458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="00AB18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Колоярского</w:t>
      </w:r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</w:t>
      </w:r>
      <w:bookmarkStart w:id="0" w:name="_GoBack"/>
      <w:bookmarkEnd w:id="0"/>
      <w:r w:rsidR="00BB5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Д.С.Краснова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AB" w:rsidRDefault="004039AB" w:rsidP="006E5458">
      <w:pPr>
        <w:spacing w:line="240" w:lineRule="auto"/>
      </w:pPr>
      <w:r>
        <w:separator/>
      </w:r>
    </w:p>
  </w:endnote>
  <w:endnote w:type="continuationSeparator" w:id="1">
    <w:p w:rsidR="004039AB" w:rsidRDefault="004039AB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1E79A8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AB" w:rsidRDefault="004039AB" w:rsidP="006E5458">
      <w:pPr>
        <w:spacing w:line="240" w:lineRule="auto"/>
      </w:pPr>
      <w:r>
        <w:separator/>
      </w:r>
    </w:p>
  </w:footnote>
  <w:footnote w:type="continuationSeparator" w:id="1">
    <w:p w:rsidR="004039AB" w:rsidRDefault="004039AB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E79A8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5C2A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39AB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53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5F72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BE316-AC00-4D72-B1E7-DC04612A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39</cp:revision>
  <cp:lastPrinted>2017-02-08T05:35:00Z</cp:lastPrinted>
  <dcterms:created xsi:type="dcterms:W3CDTF">2014-10-10T07:09:00Z</dcterms:created>
  <dcterms:modified xsi:type="dcterms:W3CDTF">2019-08-06T06:30:00Z</dcterms:modified>
</cp:coreProperties>
</file>